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87116" w14:textId="77777777" w:rsidR="00C61EF8" w:rsidRDefault="00000000">
      <w:pPr>
        <w:spacing w:after="180"/>
        <w:jc w:val="center"/>
        <w:rPr>
          <w:b/>
        </w:rPr>
      </w:pPr>
      <w:r>
        <w:rPr>
          <w:b/>
        </w:rPr>
        <w:t>T.C.</w:t>
      </w:r>
      <w:r>
        <w:rPr>
          <w:b/>
        </w:rPr>
        <w:br/>
        <w:t xml:space="preserve">KIRŞEHİR AHİ EVRAN ÜNİVERSİTESİ </w:t>
      </w:r>
      <w:r>
        <w:rPr>
          <w:b/>
        </w:rPr>
        <w:br/>
        <w:t>Sosyal Bilimler Enstitüsü Müdürlüğü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C96A1E7" wp14:editId="29CDF1FC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CC92CEF" wp14:editId="2CCDA53E">
            <wp:simplePos x="0" y="0"/>
            <wp:positionH relativeFrom="column">
              <wp:posOffset>-8889</wp:posOffset>
            </wp:positionH>
            <wp:positionV relativeFrom="paragraph">
              <wp:posOffset>-48894</wp:posOffset>
            </wp:positionV>
            <wp:extent cx="790575" cy="7905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172126" w14:textId="77777777" w:rsidR="00C61EF8" w:rsidRDefault="00C61EF8">
      <w:pPr>
        <w:jc w:val="right"/>
      </w:pPr>
    </w:p>
    <w:p w14:paraId="225F8593" w14:textId="77777777" w:rsidR="00C61EF8" w:rsidRDefault="00C61EF8">
      <w:pPr>
        <w:spacing w:after="180"/>
        <w:jc w:val="both"/>
      </w:pPr>
    </w:p>
    <w:p w14:paraId="5D8CB1E8" w14:textId="7BFF88C6" w:rsidR="00C61EF8" w:rsidRPr="008E7E07" w:rsidRDefault="00D019D9" w:rsidP="008E7E07">
      <w:pPr>
        <w:jc w:val="center"/>
        <w:rPr>
          <w:b/>
          <w:sz w:val="22"/>
          <w:szCs w:val="22"/>
        </w:rPr>
      </w:pPr>
      <w:r w:rsidRPr="008E7E07">
        <w:rPr>
          <w:b/>
          <w:sz w:val="20"/>
          <w:szCs w:val="20"/>
        </w:rPr>
        <w:t xml:space="preserve">REHBERLİK VE PSİKOLOJİK DANIŞMANLIK BİLİM DALI </w:t>
      </w:r>
      <w:r w:rsidR="008E7E07" w:rsidRPr="008E7E07">
        <w:rPr>
          <w:b/>
          <w:sz w:val="20"/>
          <w:szCs w:val="20"/>
        </w:rPr>
        <w:t xml:space="preserve">TEZLİ </w:t>
      </w:r>
      <w:r w:rsidRPr="008E7E07">
        <w:rPr>
          <w:b/>
          <w:sz w:val="20"/>
          <w:szCs w:val="20"/>
        </w:rPr>
        <w:t>YÜKSEK LİSANS PROGRAMI</w:t>
      </w:r>
      <w:r w:rsidR="008E7E07" w:rsidRPr="008E7E07">
        <w:rPr>
          <w:b/>
          <w:sz w:val="20"/>
          <w:szCs w:val="20"/>
        </w:rPr>
        <w:t xml:space="preserve"> </w:t>
      </w:r>
      <w:r w:rsidRPr="008E7E07">
        <w:rPr>
          <w:b/>
          <w:sz w:val="20"/>
          <w:szCs w:val="20"/>
        </w:rPr>
        <w:t>2025</w:t>
      </w:r>
      <w:r w:rsidR="008E7E07" w:rsidRPr="008E7E07">
        <w:rPr>
          <w:b/>
          <w:sz w:val="20"/>
          <w:szCs w:val="20"/>
        </w:rPr>
        <w:t>-</w:t>
      </w:r>
      <w:r w:rsidRPr="008E7E07">
        <w:rPr>
          <w:b/>
          <w:sz w:val="20"/>
          <w:szCs w:val="20"/>
        </w:rPr>
        <w:t xml:space="preserve">2026 ÖĞRETİM YILI GÜZ YARIYILI </w:t>
      </w:r>
      <w:r w:rsidR="008E7E07" w:rsidRPr="008E7E07">
        <w:rPr>
          <w:b/>
          <w:sz w:val="20"/>
          <w:szCs w:val="20"/>
        </w:rPr>
        <w:t>FİNAL SINAV PROGRAMI</w:t>
      </w:r>
    </w:p>
    <w:p w14:paraId="7991F682" w14:textId="77777777" w:rsidR="00C61EF8" w:rsidRDefault="00C61EF8">
      <w:pPr>
        <w:spacing w:after="180"/>
        <w:jc w:val="both"/>
      </w:pPr>
    </w:p>
    <w:tbl>
      <w:tblPr>
        <w:tblStyle w:val="a"/>
        <w:tblW w:w="99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"/>
        <w:gridCol w:w="2430"/>
        <w:gridCol w:w="3510"/>
        <w:gridCol w:w="2790"/>
      </w:tblGrid>
      <w:tr w:rsidR="00C61EF8" w14:paraId="31C628C8" w14:textId="77777777" w:rsidTr="008E7E07">
        <w:trPr>
          <w:trHeight w:val="733"/>
        </w:trPr>
        <w:tc>
          <w:tcPr>
            <w:tcW w:w="1190" w:type="dxa"/>
            <w:shd w:val="clear" w:color="auto" w:fill="FFF2CC"/>
            <w:vAlign w:val="center"/>
          </w:tcPr>
          <w:p w14:paraId="6FAAC246" w14:textId="77777777" w:rsidR="00C61EF8" w:rsidRDefault="00000000" w:rsidP="008E7E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2430" w:type="dxa"/>
            <w:shd w:val="clear" w:color="auto" w:fill="FFF2CC"/>
            <w:vAlign w:val="center"/>
          </w:tcPr>
          <w:p w14:paraId="04EBEAC0" w14:textId="77777777" w:rsidR="00C61EF8" w:rsidRDefault="00000000" w:rsidP="008E7E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3510" w:type="dxa"/>
            <w:shd w:val="clear" w:color="auto" w:fill="FFF2CC"/>
            <w:vAlign w:val="center"/>
          </w:tcPr>
          <w:p w14:paraId="699969D7" w14:textId="77777777" w:rsidR="00C61EF8" w:rsidRDefault="00000000" w:rsidP="008E7E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Öğretim Üyesi</w:t>
            </w:r>
          </w:p>
        </w:tc>
        <w:tc>
          <w:tcPr>
            <w:tcW w:w="2790" w:type="dxa"/>
            <w:shd w:val="clear" w:color="auto" w:fill="FFF2CC"/>
            <w:vAlign w:val="center"/>
          </w:tcPr>
          <w:p w14:paraId="3D7E4FBF" w14:textId="79F94C43" w:rsidR="00C61EF8" w:rsidRDefault="008E7E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 (Gün / Saat)</w:t>
            </w:r>
          </w:p>
        </w:tc>
      </w:tr>
      <w:tr w:rsidR="00C61EF8" w14:paraId="41597901" w14:textId="77777777" w:rsidTr="008E7E07">
        <w:trPr>
          <w:trHeight w:val="786"/>
        </w:trPr>
        <w:tc>
          <w:tcPr>
            <w:tcW w:w="1190" w:type="dxa"/>
            <w:vAlign w:val="center"/>
          </w:tcPr>
          <w:p w14:paraId="1A1744B2" w14:textId="513BC8DB" w:rsidR="00C61EF8" w:rsidRDefault="00403E84">
            <w:pPr>
              <w:rPr>
                <w:color w:val="000000"/>
                <w:sz w:val="20"/>
                <w:szCs w:val="20"/>
                <w:highlight w:val="white"/>
              </w:rPr>
            </w:pPr>
            <w:r w:rsidRPr="00403E84">
              <w:rPr>
                <w:color w:val="000000"/>
                <w:sz w:val="20"/>
                <w:szCs w:val="20"/>
              </w:rPr>
              <w:t>116311101</w:t>
            </w:r>
          </w:p>
        </w:tc>
        <w:tc>
          <w:tcPr>
            <w:tcW w:w="2430" w:type="dxa"/>
            <w:vAlign w:val="center"/>
          </w:tcPr>
          <w:p w14:paraId="09B31172" w14:textId="2351758E" w:rsidR="00C61EF8" w:rsidRDefault="0047560B">
            <w:pPr>
              <w:rPr>
                <w:color w:val="000000"/>
                <w:sz w:val="20"/>
                <w:szCs w:val="20"/>
                <w:highlight w:val="white"/>
              </w:rPr>
            </w:pPr>
            <w:r w:rsidRPr="0047560B">
              <w:rPr>
                <w:color w:val="000000"/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3510" w:type="dxa"/>
            <w:vAlign w:val="center"/>
          </w:tcPr>
          <w:p w14:paraId="35B0FF68" w14:textId="54E1D74F" w:rsidR="00C61EF8" w:rsidRDefault="00403E84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Prof. Dr. Dilek GENÇTANIRIM KURT</w:t>
            </w:r>
          </w:p>
        </w:tc>
        <w:tc>
          <w:tcPr>
            <w:tcW w:w="2790" w:type="dxa"/>
            <w:vAlign w:val="center"/>
          </w:tcPr>
          <w:p w14:paraId="62430D13" w14:textId="4F71CAE3" w:rsidR="00C61EF8" w:rsidRDefault="008E7E07" w:rsidP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08.01.2026 / </w:t>
            </w:r>
            <w:r w:rsidR="00403E84">
              <w:rPr>
                <w:sz w:val="22"/>
                <w:szCs w:val="22"/>
                <w:highlight w:val="white"/>
              </w:rPr>
              <w:t>0</w:t>
            </w:r>
            <w:r>
              <w:rPr>
                <w:sz w:val="22"/>
                <w:szCs w:val="22"/>
                <w:highlight w:val="white"/>
              </w:rPr>
              <w:t>8</w:t>
            </w:r>
            <w:r w:rsidR="00403E84">
              <w:rPr>
                <w:sz w:val="22"/>
                <w:szCs w:val="22"/>
                <w:highlight w:val="white"/>
              </w:rPr>
              <w:t>.</w:t>
            </w:r>
            <w:r>
              <w:rPr>
                <w:sz w:val="22"/>
                <w:szCs w:val="22"/>
                <w:highlight w:val="white"/>
              </w:rPr>
              <w:t>3</w:t>
            </w:r>
            <w:r w:rsidR="00403E84">
              <w:rPr>
                <w:sz w:val="22"/>
                <w:szCs w:val="22"/>
                <w:highlight w:val="white"/>
              </w:rPr>
              <w:t>0-1</w:t>
            </w:r>
            <w:r>
              <w:rPr>
                <w:sz w:val="22"/>
                <w:szCs w:val="22"/>
                <w:highlight w:val="white"/>
              </w:rPr>
              <w:t>0.00</w:t>
            </w:r>
          </w:p>
        </w:tc>
      </w:tr>
      <w:tr w:rsidR="00C61EF8" w14:paraId="101C89E3" w14:textId="77777777" w:rsidTr="008E7E07">
        <w:trPr>
          <w:trHeight w:val="770"/>
        </w:trPr>
        <w:tc>
          <w:tcPr>
            <w:tcW w:w="1190" w:type="dxa"/>
            <w:vAlign w:val="center"/>
          </w:tcPr>
          <w:p w14:paraId="2083F2CF" w14:textId="78F757AA" w:rsidR="00C61EF8" w:rsidRDefault="00D75D08">
            <w:pPr>
              <w:rPr>
                <w:color w:val="000000"/>
                <w:sz w:val="20"/>
                <w:szCs w:val="20"/>
                <w:highlight w:val="white"/>
              </w:rPr>
            </w:pPr>
            <w:r w:rsidRPr="00D75D08">
              <w:rPr>
                <w:color w:val="000000"/>
                <w:sz w:val="20"/>
                <w:szCs w:val="20"/>
              </w:rPr>
              <w:t>116311210</w:t>
            </w:r>
          </w:p>
        </w:tc>
        <w:tc>
          <w:tcPr>
            <w:tcW w:w="2430" w:type="dxa"/>
            <w:vAlign w:val="center"/>
          </w:tcPr>
          <w:p w14:paraId="0106A1B4" w14:textId="0EEFD4E9" w:rsidR="00C61EF8" w:rsidRDefault="00D75D08">
            <w:pPr>
              <w:rPr>
                <w:color w:val="000000"/>
                <w:sz w:val="20"/>
                <w:szCs w:val="20"/>
                <w:highlight w:val="white"/>
              </w:rPr>
            </w:pPr>
            <w:r w:rsidRPr="00D75D08">
              <w:rPr>
                <w:color w:val="000000"/>
                <w:sz w:val="20"/>
                <w:szCs w:val="20"/>
              </w:rPr>
              <w:t>RPD’de Güncel Konular</w:t>
            </w:r>
          </w:p>
        </w:tc>
        <w:tc>
          <w:tcPr>
            <w:tcW w:w="3510" w:type="dxa"/>
            <w:vAlign w:val="center"/>
          </w:tcPr>
          <w:p w14:paraId="76763A33" w14:textId="7B3D5AB4" w:rsidR="00C61EF8" w:rsidRDefault="00D75D08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Doç. Dr. Önder BALTACI</w:t>
            </w:r>
          </w:p>
        </w:tc>
        <w:tc>
          <w:tcPr>
            <w:tcW w:w="2790" w:type="dxa"/>
            <w:vAlign w:val="center"/>
          </w:tcPr>
          <w:p w14:paraId="30A39F21" w14:textId="5A74290A" w:rsidR="009E30EE" w:rsidRDefault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08.01.2026 / 10.30-12.00</w:t>
            </w:r>
          </w:p>
        </w:tc>
      </w:tr>
      <w:tr w:rsidR="00C61EF8" w14:paraId="7E6A9F71" w14:textId="77777777" w:rsidTr="008E7E07">
        <w:trPr>
          <w:trHeight w:val="770"/>
        </w:trPr>
        <w:tc>
          <w:tcPr>
            <w:tcW w:w="1190" w:type="dxa"/>
            <w:vAlign w:val="center"/>
          </w:tcPr>
          <w:p w14:paraId="31E27539" w14:textId="1E4EED49" w:rsidR="00C61EF8" w:rsidRDefault="009E30EE">
            <w:pPr>
              <w:rPr>
                <w:color w:val="000000"/>
                <w:sz w:val="20"/>
                <w:szCs w:val="20"/>
                <w:highlight w:val="white"/>
              </w:rPr>
            </w:pPr>
            <w:r w:rsidRPr="009E30EE">
              <w:rPr>
                <w:color w:val="000000"/>
                <w:sz w:val="20"/>
                <w:szCs w:val="20"/>
              </w:rPr>
              <w:t>116311205</w:t>
            </w:r>
          </w:p>
        </w:tc>
        <w:tc>
          <w:tcPr>
            <w:tcW w:w="2430" w:type="dxa"/>
            <w:vAlign w:val="center"/>
          </w:tcPr>
          <w:p w14:paraId="57B7E88B" w14:textId="3D5B48D4" w:rsidR="00C61EF8" w:rsidRDefault="0047560B">
            <w:pPr>
              <w:rPr>
                <w:color w:val="000000"/>
                <w:sz w:val="20"/>
                <w:szCs w:val="20"/>
                <w:highlight w:val="white"/>
              </w:rPr>
            </w:pPr>
            <w:r w:rsidRPr="0047560B">
              <w:rPr>
                <w:color w:val="000000"/>
                <w:sz w:val="20"/>
                <w:szCs w:val="20"/>
              </w:rPr>
              <w:t>Çocuk ve Ergenlerde Davranış Bozuklukları</w:t>
            </w:r>
          </w:p>
        </w:tc>
        <w:tc>
          <w:tcPr>
            <w:tcW w:w="3510" w:type="dxa"/>
            <w:vAlign w:val="center"/>
          </w:tcPr>
          <w:p w14:paraId="4560F85C" w14:textId="773F2982" w:rsidR="00C61EF8" w:rsidRDefault="009E30EE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Dr. Öğr. Üyesi Ertuğrul TALU</w:t>
            </w:r>
          </w:p>
        </w:tc>
        <w:tc>
          <w:tcPr>
            <w:tcW w:w="2790" w:type="dxa"/>
            <w:vAlign w:val="center"/>
          </w:tcPr>
          <w:p w14:paraId="3424AF6C" w14:textId="0A65A0A1" w:rsidR="009E30EE" w:rsidRDefault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08.01.2026 / 13.00-14.30</w:t>
            </w:r>
          </w:p>
        </w:tc>
      </w:tr>
      <w:tr w:rsidR="00C61EF8" w14:paraId="55DC87F9" w14:textId="77777777" w:rsidTr="008E7E07">
        <w:trPr>
          <w:trHeight w:val="770"/>
        </w:trPr>
        <w:tc>
          <w:tcPr>
            <w:tcW w:w="1190" w:type="dxa"/>
            <w:vAlign w:val="center"/>
          </w:tcPr>
          <w:p w14:paraId="5B73B0C1" w14:textId="364ECA75" w:rsidR="00C61EF8" w:rsidRDefault="00CA3EEC">
            <w:pPr>
              <w:rPr>
                <w:color w:val="000000"/>
                <w:sz w:val="20"/>
                <w:szCs w:val="20"/>
                <w:highlight w:val="white"/>
              </w:rPr>
            </w:pPr>
            <w:r w:rsidRPr="00CA3EEC">
              <w:rPr>
                <w:color w:val="000000"/>
                <w:sz w:val="20"/>
                <w:szCs w:val="20"/>
              </w:rPr>
              <w:t>116311213</w:t>
            </w:r>
          </w:p>
        </w:tc>
        <w:tc>
          <w:tcPr>
            <w:tcW w:w="2430" w:type="dxa"/>
            <w:vAlign w:val="center"/>
          </w:tcPr>
          <w:p w14:paraId="0050BBF3" w14:textId="2D558F24" w:rsidR="00C61EF8" w:rsidRDefault="00CA3EEC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Kabul ve Kararlılık Terapisi</w:t>
            </w:r>
          </w:p>
        </w:tc>
        <w:tc>
          <w:tcPr>
            <w:tcW w:w="3510" w:type="dxa"/>
            <w:vAlign w:val="center"/>
          </w:tcPr>
          <w:p w14:paraId="344718F8" w14:textId="572816D0" w:rsidR="00C61EF8" w:rsidRDefault="00CA3EEC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Dr. Öğr. Üyesi Mustafa ÖZGÖL</w:t>
            </w:r>
          </w:p>
        </w:tc>
        <w:tc>
          <w:tcPr>
            <w:tcW w:w="2790" w:type="dxa"/>
            <w:vAlign w:val="center"/>
          </w:tcPr>
          <w:p w14:paraId="2695A4B5" w14:textId="5A2312AE" w:rsidR="00C61EF8" w:rsidRDefault="008E7E07" w:rsidP="007E1973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08.01.2026 / 15.00-16.30</w:t>
            </w:r>
          </w:p>
        </w:tc>
      </w:tr>
      <w:tr w:rsidR="008E7E07" w14:paraId="71E110BD" w14:textId="77777777" w:rsidTr="008E7E07">
        <w:trPr>
          <w:trHeight w:val="786"/>
        </w:trPr>
        <w:tc>
          <w:tcPr>
            <w:tcW w:w="1190" w:type="dxa"/>
            <w:vAlign w:val="center"/>
          </w:tcPr>
          <w:p w14:paraId="08593B98" w14:textId="4DFD6AD1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 w:rsidRPr="000C167C">
              <w:rPr>
                <w:color w:val="000000"/>
                <w:sz w:val="20"/>
                <w:szCs w:val="20"/>
              </w:rPr>
              <w:t>116311202</w:t>
            </w:r>
          </w:p>
        </w:tc>
        <w:tc>
          <w:tcPr>
            <w:tcW w:w="2430" w:type="dxa"/>
            <w:vAlign w:val="center"/>
          </w:tcPr>
          <w:p w14:paraId="624FEB6B" w14:textId="1B071369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 w:rsidRPr="0047560B">
              <w:rPr>
                <w:color w:val="000000"/>
                <w:sz w:val="20"/>
                <w:szCs w:val="20"/>
              </w:rPr>
              <w:t>Bireysel Psikolojik Danışma Uygulamaları</w:t>
            </w:r>
          </w:p>
        </w:tc>
        <w:tc>
          <w:tcPr>
            <w:tcW w:w="3510" w:type="dxa"/>
            <w:vAlign w:val="center"/>
          </w:tcPr>
          <w:p w14:paraId="2F07405D" w14:textId="0791D805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Prof. Dr. Davut AYDIN</w:t>
            </w:r>
          </w:p>
        </w:tc>
        <w:tc>
          <w:tcPr>
            <w:tcW w:w="2790" w:type="dxa"/>
            <w:vAlign w:val="center"/>
          </w:tcPr>
          <w:p w14:paraId="443CF71E" w14:textId="2B43A527" w:rsidR="008E7E07" w:rsidRDefault="008E7E07" w:rsidP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09.01.2026 / 08.30-10.00</w:t>
            </w:r>
          </w:p>
        </w:tc>
      </w:tr>
      <w:tr w:rsidR="008E7E07" w14:paraId="334E3320" w14:textId="77777777" w:rsidTr="008E7E07">
        <w:trPr>
          <w:trHeight w:val="786"/>
        </w:trPr>
        <w:tc>
          <w:tcPr>
            <w:tcW w:w="1190" w:type="dxa"/>
            <w:vAlign w:val="center"/>
          </w:tcPr>
          <w:p w14:paraId="624C1081" w14:textId="7FD603A9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 w:rsidRPr="00965097">
              <w:rPr>
                <w:color w:val="000000"/>
                <w:sz w:val="20"/>
                <w:szCs w:val="20"/>
              </w:rPr>
              <w:t>116311212</w:t>
            </w:r>
          </w:p>
        </w:tc>
        <w:tc>
          <w:tcPr>
            <w:tcW w:w="2430" w:type="dxa"/>
            <w:vAlign w:val="center"/>
          </w:tcPr>
          <w:p w14:paraId="1B2209CB" w14:textId="2A871627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 w:rsidRPr="009E23D2">
              <w:rPr>
                <w:color w:val="000000"/>
                <w:sz w:val="20"/>
                <w:szCs w:val="20"/>
              </w:rPr>
              <w:t>Süresi Sınırlı Dinamik Psikoterapi</w:t>
            </w:r>
          </w:p>
        </w:tc>
        <w:tc>
          <w:tcPr>
            <w:tcW w:w="3510" w:type="dxa"/>
            <w:vAlign w:val="center"/>
          </w:tcPr>
          <w:p w14:paraId="03DE7DED" w14:textId="08A5257B" w:rsidR="008E7E07" w:rsidRDefault="008E7E07" w:rsidP="008E7E07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Dr. Öğr. Üyesi Umay Bilge BALTACI</w:t>
            </w:r>
          </w:p>
        </w:tc>
        <w:tc>
          <w:tcPr>
            <w:tcW w:w="2790" w:type="dxa"/>
            <w:vAlign w:val="center"/>
          </w:tcPr>
          <w:p w14:paraId="0991A406" w14:textId="39E9A424" w:rsidR="008E7E07" w:rsidRDefault="008E7E07" w:rsidP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09.01.2026 / 10.30-12.00</w:t>
            </w:r>
          </w:p>
        </w:tc>
      </w:tr>
      <w:tr w:rsidR="00C61EF8" w14:paraId="1B9CADB5" w14:textId="77777777" w:rsidTr="008E7E07">
        <w:trPr>
          <w:trHeight w:val="786"/>
        </w:trPr>
        <w:tc>
          <w:tcPr>
            <w:tcW w:w="1190" w:type="dxa"/>
            <w:vAlign w:val="center"/>
          </w:tcPr>
          <w:p w14:paraId="5A0C2E43" w14:textId="24D9C849" w:rsidR="00C61EF8" w:rsidRDefault="00F65365">
            <w:pPr>
              <w:rPr>
                <w:color w:val="000000"/>
                <w:sz w:val="20"/>
                <w:szCs w:val="20"/>
                <w:highlight w:val="white"/>
              </w:rPr>
            </w:pPr>
            <w:r w:rsidRPr="00F65365">
              <w:rPr>
                <w:color w:val="000000"/>
                <w:sz w:val="20"/>
                <w:szCs w:val="20"/>
              </w:rPr>
              <w:t>116311201</w:t>
            </w:r>
          </w:p>
        </w:tc>
        <w:tc>
          <w:tcPr>
            <w:tcW w:w="2430" w:type="dxa"/>
            <w:vAlign w:val="center"/>
          </w:tcPr>
          <w:p w14:paraId="20579FCD" w14:textId="4C45CED7" w:rsidR="00C61EF8" w:rsidRDefault="00242315">
            <w:pPr>
              <w:rPr>
                <w:color w:val="000000"/>
                <w:sz w:val="20"/>
                <w:szCs w:val="20"/>
                <w:highlight w:val="white"/>
              </w:rPr>
            </w:pPr>
            <w:r w:rsidRPr="00242315">
              <w:rPr>
                <w:color w:val="000000"/>
                <w:sz w:val="20"/>
                <w:szCs w:val="20"/>
              </w:rPr>
              <w:t>Çağdaş Psikolojik Danışma Kuramları</w:t>
            </w:r>
          </w:p>
        </w:tc>
        <w:tc>
          <w:tcPr>
            <w:tcW w:w="3510" w:type="dxa"/>
            <w:vAlign w:val="center"/>
          </w:tcPr>
          <w:p w14:paraId="5C9A3EAF" w14:textId="1467CC8A" w:rsidR="00C61EF8" w:rsidRDefault="00F65365"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Doç. Dr. Evren ERZEN</w:t>
            </w:r>
          </w:p>
        </w:tc>
        <w:tc>
          <w:tcPr>
            <w:tcW w:w="2790" w:type="dxa"/>
            <w:vAlign w:val="center"/>
          </w:tcPr>
          <w:p w14:paraId="246396CB" w14:textId="417767A7" w:rsidR="00F65365" w:rsidRDefault="008E7E07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09.01.2026 / 15.00-16.30</w:t>
            </w:r>
          </w:p>
        </w:tc>
      </w:tr>
    </w:tbl>
    <w:p w14:paraId="246E0A87" w14:textId="77777777" w:rsidR="00C61EF8" w:rsidRDefault="00C61EF8">
      <w:pPr>
        <w:spacing w:after="180"/>
        <w:jc w:val="both"/>
      </w:pPr>
    </w:p>
    <w:sectPr w:rsidR="00C61EF8">
      <w:pgSz w:w="12240" w:h="15840"/>
      <w:pgMar w:top="993" w:right="1425" w:bottom="1425" w:left="1425" w:header="720" w:footer="414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F8"/>
    <w:rsid w:val="000C167C"/>
    <w:rsid w:val="00242315"/>
    <w:rsid w:val="003D1EC2"/>
    <w:rsid w:val="00403E84"/>
    <w:rsid w:val="0047560B"/>
    <w:rsid w:val="005205F1"/>
    <w:rsid w:val="007E1973"/>
    <w:rsid w:val="008E7E07"/>
    <w:rsid w:val="00965097"/>
    <w:rsid w:val="00995CA8"/>
    <w:rsid w:val="009E23D2"/>
    <w:rsid w:val="009E30EE"/>
    <w:rsid w:val="00AD65FB"/>
    <w:rsid w:val="00B96727"/>
    <w:rsid w:val="00C0166F"/>
    <w:rsid w:val="00C61EF8"/>
    <w:rsid w:val="00CA3EEC"/>
    <w:rsid w:val="00D019D9"/>
    <w:rsid w:val="00D32897"/>
    <w:rsid w:val="00D75D08"/>
    <w:rsid w:val="00F6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C97B"/>
  <w15:docId w15:val="{4E4DB906-4029-4622-B930-7C2E9A95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73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DA12-80A8-43F4-A86A-B8245C3C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Erkenekli</dc:creator>
  <cp:lastModifiedBy>Levent AVCU</cp:lastModifiedBy>
  <cp:revision>2</cp:revision>
  <dcterms:created xsi:type="dcterms:W3CDTF">2025-12-24T12:32:00Z</dcterms:created>
  <dcterms:modified xsi:type="dcterms:W3CDTF">2025-12-24T12:32:00Z</dcterms:modified>
</cp:coreProperties>
</file>